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6" w:rsidRPr="000A6136" w:rsidRDefault="000A6136" w:rsidP="000A613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A6136">
        <w:rPr>
          <w:b/>
          <w:sz w:val="28"/>
          <w:szCs w:val="28"/>
        </w:rPr>
        <w:t>П</w:t>
      </w:r>
      <w:proofErr w:type="gramEnd"/>
      <w:r w:rsidRPr="000A6136">
        <w:rPr>
          <w:b/>
          <w:sz w:val="28"/>
          <w:szCs w:val="28"/>
        </w:rPr>
        <w:t xml:space="preserve"> О Р Я Д О К  В Ы П О Л Н Е Н И Я</w:t>
      </w:r>
    </w:p>
    <w:p w:rsidR="009804B5" w:rsidRPr="000A6136" w:rsidRDefault="000A6136" w:rsidP="000A6136">
      <w:pPr>
        <w:spacing w:after="0" w:line="240" w:lineRule="auto"/>
        <w:jc w:val="center"/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Т Е Х Н И Ч Е С К И Х   У С ЛОВИЙ</w:t>
      </w:r>
    </w:p>
    <w:p w:rsidR="006D543D" w:rsidRDefault="006D543D" w:rsidP="000A6136">
      <w:pPr>
        <w:spacing w:after="0"/>
        <w:rPr>
          <w:sz w:val="28"/>
          <w:szCs w:val="28"/>
        </w:rPr>
      </w:pPr>
    </w:p>
    <w:p w:rsidR="006D543D" w:rsidRPr="006D543D" w:rsidRDefault="006D543D" w:rsidP="006D543D">
      <w:pPr>
        <w:spacing w:after="0" w:line="240" w:lineRule="auto"/>
        <w:rPr>
          <w:sz w:val="28"/>
          <w:szCs w:val="28"/>
        </w:rPr>
      </w:pPr>
      <w:r w:rsidRPr="006D543D">
        <w:rPr>
          <w:sz w:val="28"/>
          <w:szCs w:val="28"/>
        </w:rPr>
        <w:t>1.Прием полного пакета документов</w:t>
      </w:r>
      <w:r w:rsidR="00B40738">
        <w:rPr>
          <w:sz w:val="28"/>
          <w:szCs w:val="28"/>
        </w:rPr>
        <w:t xml:space="preserve"> в соответствии с перечнем,</w:t>
      </w:r>
      <w:r w:rsidRPr="006D543D">
        <w:rPr>
          <w:sz w:val="28"/>
          <w:szCs w:val="28"/>
        </w:rPr>
        <w:t xml:space="preserve"> заявителем </w:t>
      </w:r>
    </w:p>
    <w:p w:rsidR="006D543D" w:rsidRDefault="006D543D" w:rsidP="006D543D">
      <w:pPr>
        <w:spacing w:after="0" w:line="240" w:lineRule="auto"/>
        <w:rPr>
          <w:sz w:val="28"/>
          <w:szCs w:val="28"/>
        </w:rPr>
      </w:pPr>
      <w:r w:rsidRPr="006D543D">
        <w:rPr>
          <w:sz w:val="28"/>
          <w:szCs w:val="28"/>
        </w:rPr>
        <w:t>в техотдел ООО «Тепловик-1»</w:t>
      </w:r>
      <w:r w:rsidR="00B40738">
        <w:rPr>
          <w:sz w:val="28"/>
          <w:szCs w:val="28"/>
        </w:rPr>
        <w:t xml:space="preserve"> </w:t>
      </w:r>
      <w:r w:rsidRPr="006D543D">
        <w:rPr>
          <w:sz w:val="28"/>
          <w:szCs w:val="28"/>
        </w:rPr>
        <w:t>.</w:t>
      </w:r>
    </w:p>
    <w:p w:rsidR="006D543D" w:rsidRDefault="006D543D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2.Подготовленные технические условия  ООО «Тепловик-1»</w:t>
      </w:r>
      <w:r w:rsidR="00702C4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Глава администрации  МО «</w:t>
      </w:r>
      <w:proofErr w:type="spellStart"/>
      <w:r>
        <w:rPr>
          <w:sz w:val="28"/>
          <w:szCs w:val="28"/>
        </w:rPr>
        <w:t>Зеленоградское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Заключение  и оплата договора на подключение к сетям водоснабжения и водоотведения.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Выдача заявителю технических условий ООО «Тепловик-1».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5.Соглавование проекта НВК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6.После получения разрешения на осуществления присоединения (врезки) Заявитель выполняет работы по присоединению объекта к действующим сетям водоснабжения и водоотведения (за счет средств Заявителя по отдельному договору заключаемого преимущественно с ООО «Тепловик-1».</w:t>
      </w:r>
      <w:proofErr w:type="gramEnd"/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6.Заявитель выполняет условия подключения, представляет сети для освидетельствования прокладки сетей водоснабжения и водоотведения.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Устанавливает водомерный узел, обращается в ООО «Тепловик-1» для приемки водомерного узла. При необходимости пользования водой на период строительства заключается  договор на отпуск питьевой воды, прием сточных вод.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8.Заявитель предоставляет пакет документов (исполнительную съемку, акты скрытых работ, акты гидравлического испытания </w:t>
      </w:r>
      <w:proofErr w:type="spellStart"/>
      <w:r>
        <w:rPr>
          <w:sz w:val="28"/>
          <w:szCs w:val="28"/>
        </w:rPr>
        <w:t>трубопроводов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ертификаты</w:t>
      </w:r>
      <w:proofErr w:type="spellEnd"/>
      <w:r>
        <w:rPr>
          <w:sz w:val="28"/>
          <w:szCs w:val="28"/>
        </w:rPr>
        <w:t xml:space="preserve"> на трубы и использованные материалы ) в ООО «Тепловик-1».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9.По истечению 10 дней ООО «тепловик-1» выдает справку о выполнении технических условий.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10.Подписание договора на отпуск питьевой воды, прием сточных вод.</w:t>
      </w:r>
    </w:p>
    <w:p w:rsidR="00702C42" w:rsidRPr="006D543D" w:rsidRDefault="00702C42" w:rsidP="006D543D">
      <w:pPr>
        <w:spacing w:after="0" w:line="240" w:lineRule="auto"/>
        <w:rPr>
          <w:sz w:val="24"/>
          <w:szCs w:val="24"/>
        </w:rPr>
      </w:pPr>
    </w:p>
    <w:sectPr w:rsidR="00702C42" w:rsidRPr="006D543D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5C29"/>
    <w:multiLevelType w:val="hybridMultilevel"/>
    <w:tmpl w:val="C6D0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1D"/>
    <w:rsid w:val="000A6136"/>
    <w:rsid w:val="00343A8B"/>
    <w:rsid w:val="00434325"/>
    <w:rsid w:val="004F73DF"/>
    <w:rsid w:val="005B1652"/>
    <w:rsid w:val="006D543D"/>
    <w:rsid w:val="00702C42"/>
    <w:rsid w:val="00747BB2"/>
    <w:rsid w:val="00786A1D"/>
    <w:rsid w:val="00905619"/>
    <w:rsid w:val="009804B5"/>
    <w:rsid w:val="009E278E"/>
    <w:rsid w:val="00B40738"/>
    <w:rsid w:val="00C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2013-01-24T07:34:00Z</cp:lastPrinted>
  <dcterms:created xsi:type="dcterms:W3CDTF">2013-01-24T07:35:00Z</dcterms:created>
  <dcterms:modified xsi:type="dcterms:W3CDTF">2013-01-24T07:39:00Z</dcterms:modified>
</cp:coreProperties>
</file>